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000000" w:space="1" w:sz="4" w:val="single"/>
          <w:left w:color="000000" w:space="4" w:sz="4" w:val="single"/>
          <w:bottom w:color="000000" w:space="1" w:sz="4" w:val="single"/>
          <w:right w:color="000000" w:space="4" w:sz="4" w:val="single"/>
          <w:between w:color="000000" w:space="1" w:sz="4" w:val="single"/>
        </w:pBdr>
        <w:jc w:val="center"/>
        <w:rPr/>
      </w:pPr>
      <w:r w:rsidDel="00000000" w:rsidR="00000000" w:rsidRPr="00000000">
        <w:rPr>
          <w:rtl w:val="0"/>
        </w:rPr>
        <w:t xml:space="preserve">Pour que tout ne reprenne pas comme avant</w:t>
      </w:r>
    </w:p>
    <w:p w:rsidR="00000000" w:rsidDel="00000000" w:rsidP="00000000" w:rsidRDefault="00000000" w:rsidRPr="00000000" w14:paraId="00000002">
      <w:pPr>
        <w:jc w:val="both"/>
        <w:rPr>
          <w:b w:val="1"/>
        </w:rPr>
      </w:pPr>
      <w:r w:rsidDel="00000000" w:rsidR="00000000" w:rsidRPr="00000000">
        <w:rPr>
          <w:b w:val="1"/>
          <w:rtl w:val="0"/>
        </w:rPr>
        <w:t xml:space="preserve">En temps de guerre, la résistance s’organise. C’est la vie, la joie, l’enthousiasme, la curiosité qui se mobilisent pour défier l’ennemi avec ses décomptes journaliers, ces familles qu’il sépare, ces soignants qu’il épuise et qu’il emporte, ces fragiles qu’il emmène avec lui si facilement. Malgré le caractère inédit de cette crise, la vie surprend, éclaire les visages, sublime les moments et les lieux ; la vie se faufile là où on ne l’attendait pas.</w:t>
      </w:r>
    </w:p>
    <w:p w:rsidR="00000000" w:rsidDel="00000000" w:rsidP="00000000" w:rsidRDefault="00000000" w:rsidRPr="00000000" w14:paraId="00000003">
      <w:pPr>
        <w:jc w:val="both"/>
        <w:rPr/>
      </w:pPr>
      <w:r w:rsidDel="00000000" w:rsidR="00000000" w:rsidRPr="00000000">
        <w:rPr>
          <w:rtl w:val="0"/>
        </w:rPr>
        <w:t xml:space="preserve">Elle avait 15 ans quand ses parents ont divorcé, elle en avait aujourd’hui 17. Ces deux dernières années n’avaient pas été faciles ente sa mère et son chagrin d’un coté et son père remarié à une hôtesse de l’air plus jeune arrivée dans sa vie avec un fils de 10 ans. Au début ses camarades de lycée lui avaient présenté le divorce come une opportunité pour l’ado qu’elle était, double de cadeaux aux fêtes et anniversaires, intérêt à jouer la corde sensible des deux côtés…. A ses yeux ils n’avaient eu raison que pour les cadeaux, pour le reste elle n’avait rien calculé ni tiré parti de la situation ; elle était simplement entrée en conflit avec son père et en guerre avec sa belle-mère. En fait de famille recomposée, elle avait surtout sous les yeux sa mère décomposée et elle-même devait désormais composer avec une réalité peu joyeuse. Pour le droit de visite de son père, elle avait posé ses conditions, elle ne voulait pas se retrouver avec la nouvelle femme de son père et il faut dire qu’avec l’emploi du temps d’une hôtesse de l’air, cela avait été facile à mettre en place. Elle passait le plus clair de son temps auprès de sa mère et avait son père pour elle seule quand elle le décidait. </w:t>
      </w:r>
    </w:p>
    <w:p w:rsidR="00000000" w:rsidDel="00000000" w:rsidP="00000000" w:rsidRDefault="00000000" w:rsidRPr="00000000" w14:paraId="00000004">
      <w:pPr>
        <w:jc w:val="both"/>
        <w:rPr/>
      </w:pPr>
      <w:r w:rsidDel="00000000" w:rsidR="00000000" w:rsidRPr="00000000">
        <w:rPr>
          <w:b w:val="1"/>
          <w:rtl w:val="0"/>
        </w:rPr>
        <w:t xml:space="preserve">Et puis l’ennemi est arrivé</w:t>
      </w:r>
      <w:r w:rsidDel="00000000" w:rsidR="00000000" w:rsidRPr="00000000">
        <w:rPr>
          <w:rtl w:val="0"/>
        </w:rPr>
        <w:t xml:space="preserve"> avec son cortège de mesures restrictives, la fermeture des lycées, des commerces, la peur collective d’un ennemi invisible, le repli chez soi et sur soi, et surtout la supression de tous les vols aériens. Sa mère qui devait continuer à travailler s’était arrangée avec son ex-mari pour qu’elle reste chez son père pendant le confinement, en province, en maison avec jardin. Elle avait protesté, jurant qu’elle préférait encore l’internat à cela, mais rien n’y avait fait, à situation d’urgence mesures d’urgence lui avait dit sa mère. Elle s’était retrouvée pour un mois minimum devant elle, sans lycée, sans amis, avec sa belle-mère et un « soi-disant » frère. </w:t>
      </w:r>
    </w:p>
    <w:p w:rsidR="00000000" w:rsidDel="00000000" w:rsidP="00000000" w:rsidRDefault="00000000" w:rsidRPr="00000000" w14:paraId="00000005">
      <w:pPr>
        <w:jc w:val="both"/>
        <w:rPr/>
      </w:pPr>
      <w:r w:rsidDel="00000000" w:rsidR="00000000" w:rsidRPr="00000000">
        <w:rPr>
          <w:rtl w:val="0"/>
        </w:rPr>
        <w:t xml:space="preserve">Alors elle avait échafaudé un plan, puisqu’elle n’avait pas choisi ni voulu cette situation, elle allait leur rendre la vie tout à fait impossible. Au moins elle y aurait toujours gagné quelque chose dans cette crise inédite.  Jour après jour, elle avait rempli sa mission. </w:t>
      </w:r>
    </w:p>
    <w:p w:rsidR="00000000" w:rsidDel="00000000" w:rsidP="00000000" w:rsidRDefault="00000000" w:rsidRPr="00000000" w14:paraId="00000006">
      <w:pPr>
        <w:jc w:val="both"/>
        <w:rPr/>
      </w:pPr>
      <w:r w:rsidDel="00000000" w:rsidR="00000000" w:rsidRPr="00000000">
        <w:rPr>
          <w:rtl w:val="0"/>
        </w:rPr>
        <w:t xml:space="preserve">Premier objectif les repas, être dans la critique systématique, ne pas manger pour inquiéter son père et surtout bien placer que maman fait très bien la cuisine, « tu te souviens papa la petite blanquette de veau que tu adorais » ? Manque de chance, la belle-mère etait maligne et coriace, elle lui avait vite proposé de se préparer elle-même ce qu’elle avait envie de manger. Autant dire qu’elle avait marqué un point, même si c’était une demi-victoire car son fils de 10 ans qui répétait tout ce qu’elle disait comme parole d’évangile, n’avait pas tardé à dire « c’est vrai c’est pas bon ».  </w:t>
      </w:r>
    </w:p>
    <w:p w:rsidR="00000000" w:rsidDel="00000000" w:rsidP="00000000" w:rsidRDefault="00000000" w:rsidRPr="00000000" w14:paraId="00000007">
      <w:pPr>
        <w:jc w:val="both"/>
        <w:rPr/>
      </w:pPr>
      <w:r w:rsidDel="00000000" w:rsidR="00000000" w:rsidRPr="00000000">
        <w:rPr>
          <w:rtl w:val="0"/>
        </w:rPr>
        <w:t xml:space="preserve">Deuxième objectif contrarier sa belle-mère, elle était soudain devenue très maladroite, un petit objet fétiche ramené d’Indonésie qui était tombé, une tache de fruit sur sa belle chemise en lin blanc… </w:t>
      </w:r>
    </w:p>
    <w:p w:rsidR="00000000" w:rsidDel="00000000" w:rsidP="00000000" w:rsidRDefault="00000000" w:rsidRPr="00000000" w14:paraId="00000008">
      <w:pPr>
        <w:jc w:val="both"/>
        <w:rPr/>
      </w:pPr>
      <w:r w:rsidDel="00000000" w:rsidR="00000000" w:rsidRPr="00000000">
        <w:rPr>
          <w:rtl w:val="0"/>
        </w:rPr>
        <w:t xml:space="preserve">Troisième objectif rompre cette harmonie insupportable avec des « tu veux quelque chose mon cœur » ou « mon chéri, mon love », tout cela était à vomir et elle avait trouvé la solution : le Heavy Métal musique tout à fait insupportable et qui devrait réussir à sortir un bouddhiste de sa méditation. Elle avait pris l’habitude de mettre bien fort cette musique, seul hic elle la détestait tout autant mais à la guerre comme à la guerre ! </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t xml:space="preserve">Quatrième objectif ne pas créer les conditions d’un rapprochement entre sa belle mère et elle, donc contrecarrer toutes ses tentatives. Quand elle essayait de parler shopping « entre filles comme elle disait », lui rétorquer que ses marques de référence ne vendaient que des nanards et que ce n’était pas de son âge. Quand elle tentait de parler de ses souvenirs de pays visités, lui rappeler les très bons souvenirs de vacances de ses parents quand ils étaient mariés ; là elle marquait des points à coup sûr. </w:t>
      </w:r>
    </w:p>
    <w:p w:rsidR="00000000" w:rsidDel="00000000" w:rsidP="00000000" w:rsidRDefault="00000000" w:rsidRPr="00000000" w14:paraId="0000000B">
      <w:pPr>
        <w:jc w:val="both"/>
        <w:rPr/>
      </w:pPr>
      <w:r w:rsidDel="00000000" w:rsidR="00000000" w:rsidRPr="00000000">
        <w:rPr>
          <w:rtl w:val="0"/>
        </w:rPr>
        <w:t xml:space="preserve">Cinquième objectif dresser son père contre sa compagne, mais là elle avait dû renoncer, ça sentait la mission impossible, la seule chose qu’elle avait pu faire c’était de multiplier les câlins père-fille pour la narguer. </w:t>
      </w:r>
    </w:p>
    <w:p w:rsidR="00000000" w:rsidDel="00000000" w:rsidP="00000000" w:rsidRDefault="00000000" w:rsidRPr="00000000" w14:paraId="0000000C">
      <w:pPr>
        <w:jc w:val="both"/>
        <w:rPr/>
      </w:pPr>
      <w:r w:rsidDel="00000000" w:rsidR="00000000" w:rsidRPr="00000000">
        <w:rPr>
          <w:rtl w:val="0"/>
        </w:rPr>
        <w:t xml:space="preserve">Bref son plan de bataille était bien ficelé mais comme dans toutes les guerres, il arrive que le conflit s’enlise et que les combattants s’épuisent. Un mois cela avait été long et elle venait d’en prendre pour trois semaines supplémentaires. </w:t>
      </w:r>
    </w:p>
    <w:p w:rsidR="00000000" w:rsidDel="00000000" w:rsidP="00000000" w:rsidRDefault="00000000" w:rsidRPr="00000000" w14:paraId="0000000D">
      <w:pPr>
        <w:jc w:val="both"/>
        <w:rPr/>
      </w:pPr>
      <w:r w:rsidDel="00000000" w:rsidR="00000000" w:rsidRPr="00000000">
        <w:rPr>
          <w:rtl w:val="0"/>
        </w:rPr>
        <w:t xml:space="preserve">Elle n’avait d’abord pas prévu que ce petit garçon la regarderait comme un modèle, qu’il viendrait le soir dans son lit pour qu’elle lui raconte une histoire, qu’il la solliciterait pour jouer, qu’il l’aimerait comme une sœur. Et même si ça l’énervait, elle devait bien s’avouer que ce gosse était plutôt attachant. Elle n’avait pas imaginé qu’elle s’amuserait à faire du bodyfit et de la zumba devant la télé avec sa belle-mère. Elle n’avait pas résisté au-delà de quatre semaines à manger sa cuisine, dans un premier temps elle s’était relevée la nuit pour piquer les restes dans le frigo et puis trop gourmande, elle avait fini par reconnaitre qu’elle cuisinait très bien. Elle avait cédé aux prières du jeune garçon pour faire tous ensemble un jeu de société le soir, au début elle faisait de l’anti-jeu pour éliminer sa belle mère mais très vite elle s’était prise au jeu. Elle n’avait pas imaginé pouvoir rire, passer de bons moments à 4 et contre toute attente se rapprocher de son père. Elle avait même eu très peur quand le garçon avait toussé et dû consulter, avant d’être rassurée par une simple bronchite. Elle n’avait pas pensé que sa belle mère pourrait l’aider en philo alors qu’elle l’avait toujours prise pour une bécasse. Elle n’avait pas imaginé personnaliser sa chambre, tout simplement parce qu’elle s’y sentait bien. </w:t>
      </w:r>
    </w:p>
    <w:p w:rsidR="00000000" w:rsidDel="00000000" w:rsidP="00000000" w:rsidRDefault="00000000" w:rsidRPr="00000000" w14:paraId="0000000E">
      <w:pPr>
        <w:jc w:val="both"/>
        <w:rPr/>
      </w:pPr>
      <w:r w:rsidDel="00000000" w:rsidR="00000000" w:rsidRPr="00000000">
        <w:rPr>
          <w:rtl w:val="0"/>
        </w:rPr>
        <w:t xml:space="preserve">Alors que tous les médias annonçaient que la vie d’après ne serait pas celle que l’on avait connue, cette crise lui avait fait comprendre le sens de l’expression « famille recomposée ». Elle prenait la mesure du préfixe « Re » comme synonyme de « à nouveau ou comme « former autre chose », non pas remplacer. Re comme rebâtir, rebondir, renouer, reconsidérer, redécouvrir, recréer, reparler, retrouver, revivre. Elle avait réalisé qu’elle pouvait conserver tous ses souvenirs heureux d’enfance et s’en fabriquer d’autres avec son père, sa belle-mère et ce frère tombé de nulle part. </w:t>
      </w:r>
    </w:p>
    <w:p w:rsidR="00000000" w:rsidDel="00000000" w:rsidP="00000000" w:rsidRDefault="00000000" w:rsidRPr="00000000" w14:paraId="0000000F">
      <w:pPr>
        <w:jc w:val="both"/>
        <w:rPr/>
      </w:pPr>
      <w:r w:rsidDel="00000000" w:rsidR="00000000" w:rsidRPr="00000000">
        <w:rPr>
          <w:rtl w:val="0"/>
        </w:rPr>
        <w:t xml:space="preserve">Demain lorsque tout sera fini, sa prochaine mission : pour sa mère, refaire sa vie. </w:t>
      </w:r>
    </w:p>
    <w:p w:rsidR="00000000" w:rsidDel="00000000" w:rsidP="00000000" w:rsidRDefault="00000000" w:rsidRPr="00000000" w14:paraId="00000010">
      <w:pPr>
        <w:jc w:val="both"/>
        <w:rPr>
          <w:b w:val="1"/>
        </w:rPr>
      </w:pPr>
      <w:r w:rsidDel="00000000" w:rsidR="00000000" w:rsidRPr="00000000">
        <w:rPr>
          <w:b w:val="1"/>
          <w:rtl w:val="0"/>
        </w:rPr>
        <w:t xml:space="preserve">Tenez-le-vous pour dit monsieur l’ennemi, quand vous semez la mort, moi la Vie je m’installe à côté de vous et petit à petit, cela prendra le temps qu’il faudra mais je gagnerai du terrain.</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r>
    </w:p>
    <w:sectPr>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